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64C" w:rsidRDefault="008515A4">
      <w:pPr>
        <w:pStyle w:val="a3"/>
        <w:spacing w:before="73"/>
        <w:ind w:left="289"/>
        <w:jc w:val="center"/>
      </w:pPr>
      <w:r>
        <w:t>Реализуемые</w:t>
      </w:r>
      <w:r>
        <w:rPr>
          <w:spacing w:val="-5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E9564C" w:rsidRDefault="00E9564C">
      <w:pPr>
        <w:pStyle w:val="a3"/>
        <w:spacing w:before="46"/>
      </w:pPr>
    </w:p>
    <w:p w:rsidR="00E9564C" w:rsidRDefault="008515A4">
      <w:pPr>
        <w:pStyle w:val="a3"/>
        <w:spacing w:line="518" w:lineRule="auto"/>
        <w:ind w:left="2" w:right="34"/>
      </w:pPr>
      <w:r>
        <w:t>Уровень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(1 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классы).</w:t>
      </w:r>
      <w:r>
        <w:rPr>
          <w:spacing w:val="40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года Уровень основного общего образования (5 – 9 классы). Срок реализации – 5 лет.</w:t>
      </w:r>
    </w:p>
    <w:p w:rsidR="00E9564C" w:rsidRDefault="008515A4">
      <w:pPr>
        <w:pStyle w:val="a3"/>
        <w:spacing w:line="274" w:lineRule="exact"/>
        <w:ind w:left="2"/>
      </w:pPr>
      <w:r>
        <w:t>Уровень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классы).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года.</w:t>
      </w:r>
    </w:p>
    <w:p w:rsidR="00E9564C" w:rsidRDefault="00E9564C">
      <w:pPr>
        <w:pStyle w:val="a3"/>
      </w:pPr>
    </w:p>
    <w:p w:rsidR="00E9564C" w:rsidRDefault="00E9564C">
      <w:pPr>
        <w:pStyle w:val="a3"/>
        <w:spacing w:before="65"/>
      </w:pPr>
    </w:p>
    <w:p w:rsidR="00E9564C" w:rsidRDefault="008515A4">
      <w:pPr>
        <w:pStyle w:val="a3"/>
        <w:ind w:left="289" w:right="2"/>
        <w:jc w:val="center"/>
      </w:pPr>
      <w:r>
        <w:t>Образовательная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</w:t>
      </w:r>
    </w:p>
    <w:p w:rsidR="00E9564C" w:rsidRDefault="00E9564C">
      <w:pPr>
        <w:pStyle w:val="a3"/>
      </w:pPr>
    </w:p>
    <w:p w:rsidR="00E9564C" w:rsidRDefault="00E9564C">
      <w:pPr>
        <w:pStyle w:val="a3"/>
        <w:spacing w:before="65"/>
      </w:pPr>
    </w:p>
    <w:p w:rsidR="00E9564C" w:rsidRDefault="008515A4">
      <w:pPr>
        <w:pStyle w:val="a3"/>
        <w:spacing w:before="1"/>
        <w:ind w:left="289" w:right="6"/>
        <w:jc w:val="center"/>
      </w:pPr>
      <w:r>
        <w:rPr>
          <w:u w:val="single"/>
        </w:rPr>
        <w:t>Уровень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начального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образования:</w:t>
      </w:r>
    </w:p>
    <w:p w:rsidR="00E9564C" w:rsidRDefault="00E9564C">
      <w:pPr>
        <w:pStyle w:val="a3"/>
      </w:pPr>
    </w:p>
    <w:p w:rsidR="00E9564C" w:rsidRDefault="00E9564C">
      <w:pPr>
        <w:pStyle w:val="a3"/>
        <w:spacing w:before="85"/>
      </w:pP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образования.</w:t>
      </w: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иностранным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класса.</w:t>
      </w: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:rsidR="00E9564C" w:rsidRDefault="00E9564C">
      <w:pPr>
        <w:pStyle w:val="a3"/>
      </w:pPr>
    </w:p>
    <w:p w:rsidR="00E9564C" w:rsidRDefault="00E9564C">
      <w:pPr>
        <w:pStyle w:val="a3"/>
        <w:spacing w:before="88"/>
      </w:pPr>
    </w:p>
    <w:p w:rsidR="00E9564C" w:rsidRDefault="008515A4">
      <w:pPr>
        <w:pStyle w:val="a3"/>
        <w:ind w:left="289" w:right="6"/>
        <w:jc w:val="center"/>
      </w:pPr>
      <w:r>
        <w:rPr>
          <w:u w:val="single"/>
        </w:rPr>
        <w:t>Уровень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образования</w:t>
      </w:r>
      <w:r>
        <w:rPr>
          <w:spacing w:val="-2"/>
        </w:rPr>
        <w:t>:</w:t>
      </w:r>
    </w:p>
    <w:p w:rsidR="00E9564C" w:rsidRDefault="00E9564C">
      <w:pPr>
        <w:pStyle w:val="a3"/>
      </w:pPr>
    </w:p>
    <w:p w:rsidR="00E9564C" w:rsidRDefault="00E9564C">
      <w:pPr>
        <w:pStyle w:val="a3"/>
        <w:spacing w:before="86"/>
      </w:pP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образования.</w:t>
      </w:r>
    </w:p>
    <w:p w:rsidR="00E9564C" w:rsidRPr="00235686" w:rsidRDefault="008515A4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7</w:t>
      </w:r>
      <w:r>
        <w:rPr>
          <w:b/>
          <w:spacing w:val="-2"/>
          <w:sz w:val="24"/>
        </w:rPr>
        <w:t xml:space="preserve"> класса.</w:t>
      </w:r>
    </w:p>
    <w:p w:rsidR="00235686" w:rsidRDefault="00235686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Элективные предметы.</w:t>
      </w:r>
      <w:bookmarkStart w:id="0" w:name="_GoBack"/>
      <w:bookmarkEnd w:id="0"/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spacing w:before="182"/>
        <w:ind w:left="709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:rsidR="00E9564C" w:rsidRDefault="00E9564C">
      <w:pPr>
        <w:pStyle w:val="a3"/>
      </w:pPr>
    </w:p>
    <w:p w:rsidR="00E9564C" w:rsidRDefault="00E9564C">
      <w:pPr>
        <w:pStyle w:val="a3"/>
      </w:pPr>
    </w:p>
    <w:p w:rsidR="00E9564C" w:rsidRDefault="00E9564C">
      <w:pPr>
        <w:pStyle w:val="a3"/>
        <w:spacing w:before="268"/>
      </w:pPr>
    </w:p>
    <w:p w:rsidR="00E9564C" w:rsidRDefault="008515A4">
      <w:pPr>
        <w:pStyle w:val="a3"/>
        <w:ind w:left="289" w:right="1"/>
        <w:jc w:val="center"/>
      </w:pPr>
      <w:r>
        <w:rPr>
          <w:u w:val="single"/>
        </w:rPr>
        <w:t>Уровень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среднего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2"/>
          <w:u w:val="single"/>
        </w:rPr>
        <w:t xml:space="preserve"> образования:</w:t>
      </w:r>
    </w:p>
    <w:p w:rsidR="00E9564C" w:rsidRDefault="00E9564C">
      <w:pPr>
        <w:pStyle w:val="a3"/>
      </w:pPr>
    </w:p>
    <w:p w:rsidR="00E9564C" w:rsidRDefault="00E9564C">
      <w:pPr>
        <w:pStyle w:val="a3"/>
        <w:spacing w:before="88"/>
      </w:pP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spacing w:before="1"/>
        <w:ind w:left="709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образования.</w:t>
      </w: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Универсальный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профиль.</w:t>
      </w: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Элективные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предметы.</w:t>
      </w:r>
    </w:p>
    <w:p w:rsidR="00E9564C" w:rsidRDefault="008515A4">
      <w:pPr>
        <w:pStyle w:val="a4"/>
        <w:numPr>
          <w:ilvl w:val="0"/>
          <w:numId w:val="1"/>
        </w:numPr>
        <w:tabs>
          <w:tab w:val="left" w:pos="709"/>
        </w:tabs>
        <w:ind w:left="709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sectPr w:rsidR="00E9564C">
      <w:type w:val="continuous"/>
      <w:pgSz w:w="11910" w:h="16840"/>
      <w:pgMar w:top="10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53552"/>
    <w:multiLevelType w:val="hybridMultilevel"/>
    <w:tmpl w:val="810639C2"/>
    <w:lvl w:ilvl="0" w:tplc="4F62D2DE">
      <w:numFmt w:val="bullet"/>
      <w:lvlText w:val=""/>
      <w:lvlJc w:val="left"/>
      <w:pPr>
        <w:ind w:left="7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AB684">
      <w:numFmt w:val="bullet"/>
      <w:lvlText w:val="•"/>
      <w:lvlJc w:val="left"/>
      <w:pPr>
        <w:ind w:left="1555" w:hanging="348"/>
      </w:pPr>
      <w:rPr>
        <w:rFonts w:hint="default"/>
        <w:lang w:val="ru-RU" w:eastAsia="en-US" w:bidi="ar-SA"/>
      </w:rPr>
    </w:lvl>
    <w:lvl w:ilvl="2" w:tplc="913C4200">
      <w:numFmt w:val="bullet"/>
      <w:lvlText w:val="•"/>
      <w:lvlJc w:val="left"/>
      <w:pPr>
        <w:ind w:left="2390" w:hanging="348"/>
      </w:pPr>
      <w:rPr>
        <w:rFonts w:hint="default"/>
        <w:lang w:val="ru-RU" w:eastAsia="en-US" w:bidi="ar-SA"/>
      </w:rPr>
    </w:lvl>
    <w:lvl w:ilvl="3" w:tplc="5484E3B2">
      <w:numFmt w:val="bullet"/>
      <w:lvlText w:val="•"/>
      <w:lvlJc w:val="left"/>
      <w:pPr>
        <w:ind w:left="3226" w:hanging="348"/>
      </w:pPr>
      <w:rPr>
        <w:rFonts w:hint="default"/>
        <w:lang w:val="ru-RU" w:eastAsia="en-US" w:bidi="ar-SA"/>
      </w:rPr>
    </w:lvl>
    <w:lvl w:ilvl="4" w:tplc="D0D629EA">
      <w:numFmt w:val="bullet"/>
      <w:lvlText w:val="•"/>
      <w:lvlJc w:val="left"/>
      <w:pPr>
        <w:ind w:left="4061" w:hanging="348"/>
      </w:pPr>
      <w:rPr>
        <w:rFonts w:hint="default"/>
        <w:lang w:val="ru-RU" w:eastAsia="en-US" w:bidi="ar-SA"/>
      </w:rPr>
    </w:lvl>
    <w:lvl w:ilvl="5" w:tplc="5BD80042">
      <w:numFmt w:val="bullet"/>
      <w:lvlText w:val="•"/>
      <w:lvlJc w:val="left"/>
      <w:pPr>
        <w:ind w:left="4896" w:hanging="348"/>
      </w:pPr>
      <w:rPr>
        <w:rFonts w:hint="default"/>
        <w:lang w:val="ru-RU" w:eastAsia="en-US" w:bidi="ar-SA"/>
      </w:rPr>
    </w:lvl>
    <w:lvl w:ilvl="6" w:tplc="45EA7832">
      <w:numFmt w:val="bullet"/>
      <w:lvlText w:val="•"/>
      <w:lvlJc w:val="left"/>
      <w:pPr>
        <w:ind w:left="5732" w:hanging="348"/>
      </w:pPr>
      <w:rPr>
        <w:rFonts w:hint="default"/>
        <w:lang w:val="ru-RU" w:eastAsia="en-US" w:bidi="ar-SA"/>
      </w:rPr>
    </w:lvl>
    <w:lvl w:ilvl="7" w:tplc="95A0A612">
      <w:numFmt w:val="bullet"/>
      <w:lvlText w:val="•"/>
      <w:lvlJc w:val="left"/>
      <w:pPr>
        <w:ind w:left="6567" w:hanging="348"/>
      </w:pPr>
      <w:rPr>
        <w:rFonts w:hint="default"/>
        <w:lang w:val="ru-RU" w:eastAsia="en-US" w:bidi="ar-SA"/>
      </w:rPr>
    </w:lvl>
    <w:lvl w:ilvl="8" w:tplc="82102AD6">
      <w:numFmt w:val="bullet"/>
      <w:lvlText w:val="•"/>
      <w:lvlJc w:val="left"/>
      <w:pPr>
        <w:ind w:left="7402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4C"/>
    <w:rsid w:val="00235686"/>
    <w:rsid w:val="008515A4"/>
    <w:rsid w:val="00E9564C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7913"/>
  <w15:docId w15:val="{15468B8A-FD29-443B-923D-08DDF3AE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81"/>
      <w:ind w:left="709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ВИКТОРИЯ-PC</dc:creator>
  <cp:lastModifiedBy>Admin</cp:lastModifiedBy>
  <cp:revision>3</cp:revision>
  <dcterms:created xsi:type="dcterms:W3CDTF">2025-11-03T07:38:00Z</dcterms:created>
  <dcterms:modified xsi:type="dcterms:W3CDTF">2025-11-03T07:40:00Z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2013</vt:lpwstr>
  </property>
</Properties>
</file>